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9E489">
      <w:pPr>
        <w:pStyle w:val="3"/>
        <w:jc w:val="center"/>
        <w:rPr>
          <w:rFonts w:ascii="宋体" w:hAnsi="宋体" w:eastAsia="宋体" w:cs="宋体"/>
          <w:sz w:val="24"/>
        </w:rPr>
      </w:pPr>
      <w:r>
        <w:rPr>
          <w:rFonts w:hint="eastAsia" w:ascii="宋体" w:hAnsi="宋体" w:eastAsia="宋体" w:cs="宋体"/>
        </w:rPr>
        <w:t>招标邀请书</w:t>
      </w:r>
    </w:p>
    <w:tbl>
      <w:tblPr>
        <w:tblStyle w:val="4"/>
        <w:tblW w:w="9767"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15" w:type="dxa"/>
          <w:left w:w="15" w:type="dxa"/>
          <w:bottom w:w="15" w:type="dxa"/>
          <w:right w:w="15" w:type="dxa"/>
        </w:tblCellMar>
      </w:tblPr>
      <w:tblGrid>
        <w:gridCol w:w="2412"/>
        <w:gridCol w:w="2410"/>
        <w:gridCol w:w="1927"/>
        <w:gridCol w:w="3018"/>
      </w:tblGrid>
      <w:tr w14:paraId="4ECE5ED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501" w:hRule="atLeast"/>
          <w:jc w:val="center"/>
        </w:trPr>
        <w:tc>
          <w:tcPr>
            <w:tcW w:w="9767" w:type="dxa"/>
            <w:gridSpan w:val="4"/>
            <w:tcBorders>
              <w:top w:val="single" w:color="CCCCCC" w:sz="4" w:space="0"/>
              <w:bottom w:val="single" w:color="CCCCCC" w:sz="4" w:space="0"/>
            </w:tcBorders>
            <w:vAlign w:val="center"/>
          </w:tcPr>
          <w:p w14:paraId="65E6F03F">
            <w:pPr>
              <w:widowControl/>
              <w:jc w:val="center"/>
              <w:rPr>
                <w:rFonts w:ascii="宋体" w:hAnsi="宋体" w:cs="宋体"/>
                <w:kern w:val="0"/>
                <w:szCs w:val="21"/>
              </w:rPr>
            </w:pPr>
            <w:r>
              <w:rPr>
                <w:rFonts w:hint="eastAsia" w:ascii="宋体" w:hAnsi="宋体" w:cs="宋体"/>
                <w:b/>
                <w:bCs/>
                <w:kern w:val="0"/>
                <w:szCs w:val="21"/>
                <w:highlight w:val="none"/>
                <w:lang w:val="en-US" w:eastAsia="zh-CN"/>
              </w:rPr>
              <w:t xml:space="preserve">2026-Y11号 </w:t>
            </w:r>
            <w:r>
              <w:rPr>
                <w:rFonts w:hint="eastAsia" w:ascii="宋体" w:hAnsi="宋体" w:cs="宋体"/>
                <w:b/>
                <w:bCs/>
                <w:kern w:val="0"/>
                <w:szCs w:val="21"/>
              </w:rPr>
              <w:t>已动迁房屋拆除工程（2026年）邀请招标信息表</w:t>
            </w:r>
          </w:p>
        </w:tc>
      </w:tr>
      <w:tr w14:paraId="1131214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38EFCE9A">
            <w:pPr>
              <w:widowControl/>
              <w:jc w:val="right"/>
              <w:rPr>
                <w:rFonts w:ascii="宋体" w:hAnsi="宋体" w:cs="宋体"/>
                <w:kern w:val="0"/>
                <w:szCs w:val="21"/>
              </w:rPr>
            </w:pPr>
            <w:r>
              <w:rPr>
                <w:rFonts w:hint="eastAsia" w:ascii="宋体" w:hAnsi="宋体" w:cs="宋体"/>
                <w:kern w:val="0"/>
                <w:szCs w:val="21"/>
              </w:rPr>
              <w:t>招标单位：</w:t>
            </w:r>
          </w:p>
        </w:tc>
        <w:tc>
          <w:tcPr>
            <w:tcW w:w="7355" w:type="dxa"/>
            <w:gridSpan w:val="3"/>
            <w:tcBorders>
              <w:top w:val="single" w:color="CCCCCC" w:sz="4" w:space="0"/>
              <w:left w:val="single" w:color="CCCCCC" w:sz="4" w:space="0"/>
              <w:bottom w:val="single" w:color="CCCCCC" w:sz="4" w:space="0"/>
            </w:tcBorders>
            <w:vAlign w:val="center"/>
          </w:tcPr>
          <w:p w14:paraId="393E7898">
            <w:pPr>
              <w:widowControl/>
              <w:jc w:val="left"/>
              <w:rPr>
                <w:rFonts w:ascii="宋体" w:hAnsi="宋体" w:cs="宋体"/>
                <w:kern w:val="0"/>
                <w:szCs w:val="21"/>
              </w:rPr>
            </w:pPr>
            <w:r>
              <w:rPr>
                <w:rFonts w:hint="eastAsia" w:ascii="宋体" w:hAnsi="宋体" w:cs="宋体"/>
                <w:kern w:val="0"/>
                <w:szCs w:val="21"/>
              </w:rPr>
              <w:t>上海市松江区人民政府中山街道办事处</w:t>
            </w:r>
          </w:p>
        </w:tc>
      </w:tr>
      <w:tr w14:paraId="0A14EF2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58A2E18">
            <w:pPr>
              <w:widowControl/>
              <w:jc w:val="right"/>
              <w:rPr>
                <w:rFonts w:ascii="宋体" w:hAnsi="宋体" w:cs="宋体"/>
                <w:kern w:val="0"/>
                <w:szCs w:val="21"/>
              </w:rPr>
            </w:pPr>
            <w:r>
              <w:rPr>
                <w:rFonts w:hint="eastAsia" w:ascii="宋体" w:hAnsi="宋体" w:cs="宋体"/>
                <w:kern w:val="0"/>
                <w:szCs w:val="21"/>
              </w:rPr>
              <w:t>招标人地址：</w:t>
            </w:r>
          </w:p>
        </w:tc>
        <w:tc>
          <w:tcPr>
            <w:tcW w:w="7355" w:type="dxa"/>
            <w:gridSpan w:val="3"/>
            <w:tcBorders>
              <w:top w:val="single" w:color="CCCCCC" w:sz="4" w:space="0"/>
              <w:left w:val="single" w:color="CCCCCC" w:sz="4" w:space="0"/>
              <w:bottom w:val="single" w:color="CCCCCC" w:sz="4" w:space="0"/>
            </w:tcBorders>
            <w:vAlign w:val="center"/>
          </w:tcPr>
          <w:p w14:paraId="0BAA4CBB">
            <w:pPr>
              <w:widowControl/>
              <w:jc w:val="left"/>
              <w:rPr>
                <w:rFonts w:ascii="宋体" w:hAnsi="宋体" w:cs="宋体"/>
                <w:kern w:val="0"/>
                <w:szCs w:val="21"/>
              </w:rPr>
            </w:pPr>
            <w:r>
              <w:rPr>
                <w:rFonts w:hint="eastAsia" w:ascii="宋体" w:hAnsi="宋体" w:cs="宋体"/>
                <w:kern w:val="0"/>
                <w:szCs w:val="21"/>
              </w:rPr>
              <w:t>松江区中山街道茸平路168号</w:t>
            </w:r>
          </w:p>
        </w:tc>
      </w:tr>
      <w:tr w14:paraId="47A70D5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E23DA0C">
            <w:pPr>
              <w:widowControl/>
              <w:jc w:val="right"/>
              <w:rPr>
                <w:rFonts w:ascii="宋体" w:hAnsi="宋体" w:cs="宋体"/>
                <w:kern w:val="0"/>
                <w:szCs w:val="21"/>
              </w:rPr>
            </w:pPr>
            <w:r>
              <w:rPr>
                <w:rFonts w:hint="eastAsia" w:ascii="宋体" w:hAnsi="宋体" w:cs="宋体"/>
                <w:kern w:val="0"/>
                <w:szCs w:val="21"/>
              </w:rPr>
              <w:t>招标项目名称：</w:t>
            </w:r>
          </w:p>
        </w:tc>
        <w:tc>
          <w:tcPr>
            <w:tcW w:w="7355" w:type="dxa"/>
            <w:gridSpan w:val="3"/>
            <w:tcBorders>
              <w:top w:val="single" w:color="CCCCCC" w:sz="4" w:space="0"/>
              <w:left w:val="single" w:color="CCCCCC" w:sz="4" w:space="0"/>
              <w:bottom w:val="single" w:color="CCCCCC" w:sz="4" w:space="0"/>
            </w:tcBorders>
            <w:vAlign w:val="center"/>
          </w:tcPr>
          <w:p w14:paraId="28613EB4">
            <w:pPr>
              <w:spacing w:line="276" w:lineRule="auto"/>
              <w:jc w:val="left"/>
              <w:rPr>
                <w:rFonts w:ascii="宋体" w:hAnsi="宋体" w:cs="宋体"/>
                <w:kern w:val="0"/>
                <w:szCs w:val="21"/>
              </w:rPr>
            </w:pPr>
            <w:r>
              <w:rPr>
                <w:rFonts w:hint="eastAsia" w:ascii="宋体" w:hAnsi="宋体" w:cs="宋体"/>
                <w:kern w:val="0"/>
                <w:szCs w:val="21"/>
              </w:rPr>
              <w:t>已动迁房屋拆除工程（2026年）</w:t>
            </w:r>
          </w:p>
        </w:tc>
      </w:tr>
      <w:tr w14:paraId="00E1FB6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B6BCC0E">
            <w:pPr>
              <w:widowControl/>
              <w:jc w:val="right"/>
              <w:rPr>
                <w:rFonts w:ascii="宋体" w:hAnsi="宋体" w:cs="宋体"/>
                <w:kern w:val="0"/>
                <w:szCs w:val="21"/>
              </w:rPr>
            </w:pPr>
            <w:r>
              <w:rPr>
                <w:rFonts w:hint="eastAsia" w:ascii="宋体" w:hAnsi="宋体" w:cs="宋体"/>
                <w:kern w:val="0"/>
                <w:szCs w:val="21"/>
              </w:rPr>
              <w:t>建设地点：</w:t>
            </w:r>
          </w:p>
        </w:tc>
        <w:tc>
          <w:tcPr>
            <w:tcW w:w="7355" w:type="dxa"/>
            <w:gridSpan w:val="3"/>
            <w:tcBorders>
              <w:top w:val="single" w:color="CCCCCC" w:sz="4" w:space="0"/>
              <w:left w:val="single" w:color="CCCCCC" w:sz="4" w:space="0"/>
              <w:bottom w:val="single" w:color="CCCCCC" w:sz="4" w:space="0"/>
            </w:tcBorders>
            <w:vAlign w:val="center"/>
          </w:tcPr>
          <w:p w14:paraId="01157C5E">
            <w:pPr>
              <w:widowControl/>
              <w:jc w:val="left"/>
              <w:rPr>
                <w:rFonts w:ascii="宋体" w:hAnsi="宋体" w:cs="宋体"/>
                <w:kern w:val="0"/>
                <w:szCs w:val="21"/>
              </w:rPr>
            </w:pPr>
            <w:r>
              <w:rPr>
                <w:rFonts w:hint="eastAsia" w:ascii="宋体" w:hAnsi="宋体" w:cs="宋体"/>
                <w:kern w:val="0"/>
                <w:szCs w:val="21"/>
              </w:rPr>
              <w:t>松江区中山街道</w:t>
            </w:r>
          </w:p>
        </w:tc>
      </w:tr>
      <w:tr w14:paraId="680EFB3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9767" w:type="dxa"/>
            <w:gridSpan w:val="4"/>
            <w:tcBorders>
              <w:top w:val="single" w:color="CCCCCC" w:sz="4" w:space="0"/>
              <w:bottom w:val="single" w:color="CCCCCC" w:sz="4" w:space="0"/>
            </w:tcBorders>
            <w:shd w:val="clear" w:color="auto" w:fill="EFF6FF"/>
            <w:tcMar>
              <w:top w:w="15" w:type="dxa"/>
              <w:left w:w="313" w:type="dxa"/>
              <w:bottom w:w="15" w:type="dxa"/>
              <w:right w:w="15" w:type="dxa"/>
            </w:tcMar>
            <w:vAlign w:val="center"/>
          </w:tcPr>
          <w:p w14:paraId="3D619DE5">
            <w:pPr>
              <w:widowControl/>
              <w:jc w:val="center"/>
              <w:rPr>
                <w:rFonts w:ascii="宋体" w:hAnsi="宋体" w:cs="宋体"/>
                <w:kern w:val="0"/>
                <w:szCs w:val="21"/>
              </w:rPr>
            </w:pPr>
            <w:r>
              <w:rPr>
                <w:rFonts w:hint="eastAsia" w:ascii="宋体" w:hAnsi="宋体" w:cs="宋体"/>
                <w:kern w:val="0"/>
                <w:szCs w:val="21"/>
              </w:rPr>
              <w:t>工程规模描述</w:t>
            </w:r>
          </w:p>
        </w:tc>
      </w:tr>
      <w:tr w14:paraId="4603645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9767" w:type="dxa"/>
            <w:gridSpan w:val="4"/>
            <w:tcBorders>
              <w:top w:val="single" w:color="CCCCCC" w:sz="4" w:space="0"/>
              <w:bottom w:val="single" w:color="CCCCCC" w:sz="4" w:space="0"/>
            </w:tcBorders>
            <w:vAlign w:val="center"/>
          </w:tcPr>
          <w:p w14:paraId="1AB1D910">
            <w:pPr>
              <w:widowControl/>
              <w:jc w:val="left"/>
              <w:rPr>
                <w:rFonts w:ascii="宋体" w:hAnsi="宋体" w:cs="宋体"/>
                <w:kern w:val="0"/>
                <w:szCs w:val="21"/>
              </w:rPr>
            </w:pPr>
            <w:r>
              <w:rPr>
                <w:rFonts w:hint="eastAsia" w:ascii="宋体" w:hAnsi="宋体" w:cs="宋体"/>
                <w:kern w:val="0"/>
                <w:szCs w:val="21"/>
              </w:rPr>
              <w:t> 施工工程规模描述</w:t>
            </w:r>
          </w:p>
        </w:tc>
      </w:tr>
      <w:tr w14:paraId="15895F3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D352BF3">
            <w:pPr>
              <w:widowControl/>
              <w:jc w:val="right"/>
              <w:rPr>
                <w:rFonts w:ascii="宋体" w:hAnsi="宋体" w:cs="宋体"/>
                <w:kern w:val="0"/>
                <w:szCs w:val="21"/>
              </w:rPr>
            </w:pPr>
            <w:r>
              <w:rPr>
                <w:rFonts w:hint="eastAsia" w:ascii="宋体" w:hAnsi="宋体" w:cs="宋体"/>
                <w:kern w:val="0"/>
                <w:szCs w:val="21"/>
              </w:rPr>
              <w:t>项目类别：</w:t>
            </w:r>
          </w:p>
        </w:tc>
        <w:tc>
          <w:tcPr>
            <w:tcW w:w="2410" w:type="dxa"/>
            <w:tcBorders>
              <w:top w:val="single" w:color="CCCCCC" w:sz="4" w:space="0"/>
              <w:left w:val="single" w:color="CCCCCC" w:sz="4" w:space="0"/>
              <w:bottom w:val="single" w:color="CCCCCC" w:sz="4" w:space="0"/>
              <w:right w:val="single" w:color="CCCCCC" w:sz="4" w:space="0"/>
            </w:tcBorders>
            <w:vAlign w:val="center"/>
          </w:tcPr>
          <w:p w14:paraId="3BCF9112">
            <w:pPr>
              <w:widowControl/>
              <w:jc w:val="left"/>
              <w:rPr>
                <w:rFonts w:ascii="宋体" w:hAnsi="宋体" w:cs="宋体"/>
                <w:kern w:val="0"/>
                <w:szCs w:val="21"/>
              </w:rPr>
            </w:pPr>
            <w:r>
              <w:rPr>
                <w:rFonts w:hint="eastAsia" w:ascii="宋体" w:hAnsi="宋体" w:cs="宋体"/>
                <w:kern w:val="0"/>
                <w:szCs w:val="21"/>
              </w:rPr>
              <w:t>其他项目</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47EFED06">
            <w:pPr>
              <w:widowControl/>
              <w:jc w:val="right"/>
              <w:rPr>
                <w:rFonts w:ascii="宋体" w:hAnsi="宋体" w:cs="宋体"/>
                <w:kern w:val="0"/>
                <w:szCs w:val="21"/>
              </w:rPr>
            </w:pPr>
            <w:r>
              <w:rPr>
                <w:rFonts w:hint="eastAsia" w:ascii="宋体" w:hAnsi="宋体" w:cs="宋体"/>
                <w:kern w:val="0"/>
                <w:szCs w:val="21"/>
              </w:rPr>
              <w:t>工程类别：</w:t>
            </w:r>
          </w:p>
        </w:tc>
        <w:tc>
          <w:tcPr>
            <w:tcW w:w="3018" w:type="dxa"/>
            <w:tcBorders>
              <w:top w:val="single" w:color="CCCCCC" w:sz="4" w:space="0"/>
              <w:left w:val="single" w:color="CCCCCC" w:sz="4" w:space="0"/>
              <w:bottom w:val="single" w:color="CCCCCC" w:sz="4" w:space="0"/>
            </w:tcBorders>
            <w:vAlign w:val="center"/>
          </w:tcPr>
          <w:p w14:paraId="1DF95211">
            <w:pPr>
              <w:widowControl/>
              <w:jc w:val="left"/>
              <w:rPr>
                <w:rFonts w:ascii="宋体" w:hAnsi="宋体" w:cs="宋体"/>
                <w:kern w:val="0"/>
                <w:szCs w:val="21"/>
              </w:rPr>
            </w:pPr>
            <w:r>
              <w:rPr>
                <w:rFonts w:hint="eastAsia" w:ascii="宋体" w:hAnsi="宋体" w:cs="宋体"/>
                <w:kern w:val="0"/>
                <w:szCs w:val="21"/>
              </w:rPr>
              <w:t>拆除类</w:t>
            </w:r>
          </w:p>
        </w:tc>
      </w:tr>
      <w:tr w14:paraId="515AB0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73A4296">
            <w:pPr>
              <w:widowControl/>
              <w:jc w:val="right"/>
              <w:rPr>
                <w:rFonts w:ascii="宋体" w:hAnsi="宋体" w:cs="宋体"/>
                <w:kern w:val="0"/>
                <w:szCs w:val="21"/>
              </w:rPr>
            </w:pPr>
            <w:r>
              <w:rPr>
                <w:rFonts w:hint="eastAsia" w:ascii="宋体" w:hAnsi="宋体" w:cs="宋体"/>
                <w:kern w:val="0"/>
                <w:szCs w:val="21"/>
              </w:rPr>
              <w:t>具体描述：</w:t>
            </w:r>
          </w:p>
        </w:tc>
        <w:tc>
          <w:tcPr>
            <w:tcW w:w="7355" w:type="dxa"/>
            <w:gridSpan w:val="3"/>
            <w:tcBorders>
              <w:top w:val="single" w:color="CCCCCC" w:sz="4" w:space="0"/>
              <w:left w:val="single" w:color="CCCCCC" w:sz="4" w:space="0"/>
              <w:bottom w:val="single" w:color="CCCCCC" w:sz="4" w:space="0"/>
            </w:tcBorders>
            <w:vAlign w:val="center"/>
          </w:tcPr>
          <w:p w14:paraId="6FECFB34">
            <w:pPr>
              <w:widowControl/>
              <w:jc w:val="left"/>
              <w:rPr>
                <w:rFonts w:ascii="宋体" w:hAnsi="宋体" w:cs="宋体"/>
                <w:kern w:val="0"/>
                <w:szCs w:val="21"/>
                <w:highlight w:val="none"/>
              </w:rPr>
            </w:pPr>
            <w:r>
              <w:rPr>
                <w:rFonts w:hint="eastAsia" w:ascii="宋体" w:hAnsi="宋体" w:cs="宋体"/>
                <w:kern w:val="0"/>
                <w:szCs w:val="21"/>
                <w:highlight w:val="none"/>
              </w:rPr>
              <w:t>已动迁房屋拆除工程（2026年），主要对已完成动迁签约且完成房屋移交的房屋实施拆除，对产生的建筑垃圾规范处置，完成拆除区域的土地平整，并对拆除区域设置必要的围挡;对部分短期无法拆除的房屋进行必要的门窗砖封，防止产生安全隐患。拆除费用为</w:t>
            </w:r>
            <w:r>
              <w:rPr>
                <w:rFonts w:hint="eastAsia" w:ascii="宋体" w:hAnsi="宋体" w:cs="宋体"/>
                <w:kern w:val="0"/>
                <w:szCs w:val="21"/>
                <w:highlight w:val="none"/>
                <w:lang w:eastAsia="zh-CN"/>
              </w:rPr>
              <w:t>85.5万</w:t>
            </w:r>
            <w:r>
              <w:rPr>
                <w:rFonts w:hint="eastAsia" w:ascii="宋体" w:hAnsi="宋体" w:cs="宋体"/>
                <w:kern w:val="0"/>
                <w:szCs w:val="21"/>
                <w:highlight w:val="none"/>
              </w:rPr>
              <w:t>，费用按实结算。本项目工作内容因实际情况不可预测，故此采用下浮率报价方式招标，投标单位应对招标文件内提供的工程量清单报价表详细了解，最终以下浮率报价。垃圾运输车辆必须为松江区绿容局入库登记车辆，后续做好车辆运输台账，</w:t>
            </w:r>
            <w:bookmarkStart w:id="0" w:name="OLE_LINK3"/>
            <w:bookmarkStart w:id="1" w:name="OLE_LINK4"/>
            <w:r>
              <w:rPr>
                <w:rFonts w:hint="eastAsia" w:ascii="宋体" w:hAnsi="宋体" w:cs="宋体"/>
                <w:kern w:val="0"/>
                <w:szCs w:val="21"/>
                <w:highlight w:val="none"/>
              </w:rPr>
              <w:t>拍摄运输</w:t>
            </w:r>
            <w:bookmarkEnd w:id="0"/>
            <w:bookmarkEnd w:id="1"/>
            <w:r>
              <w:rPr>
                <w:rFonts w:hint="eastAsia" w:ascii="宋体" w:hAnsi="宋体" w:cs="宋体"/>
                <w:kern w:val="0"/>
                <w:szCs w:val="21"/>
                <w:highlight w:val="none"/>
              </w:rPr>
              <w:t>影像等作为结算依据。</w:t>
            </w:r>
          </w:p>
        </w:tc>
      </w:tr>
      <w:tr w14:paraId="26780C0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205293A">
            <w:pPr>
              <w:widowControl/>
              <w:jc w:val="right"/>
              <w:rPr>
                <w:rFonts w:ascii="宋体" w:hAnsi="宋体" w:cs="宋体"/>
                <w:kern w:val="0"/>
                <w:szCs w:val="21"/>
              </w:rPr>
            </w:pPr>
            <w:r>
              <w:rPr>
                <w:rFonts w:hint="eastAsia" w:ascii="宋体" w:hAnsi="宋体" w:cs="宋体"/>
                <w:kern w:val="0"/>
                <w:szCs w:val="21"/>
              </w:rPr>
              <w:t>本标段工程费用：</w:t>
            </w:r>
          </w:p>
        </w:tc>
        <w:tc>
          <w:tcPr>
            <w:tcW w:w="7355" w:type="dxa"/>
            <w:gridSpan w:val="3"/>
            <w:tcBorders>
              <w:top w:val="single" w:color="CCCCCC" w:sz="4" w:space="0"/>
              <w:left w:val="single" w:color="CCCCCC" w:sz="4" w:space="0"/>
              <w:bottom w:val="single" w:color="CCCCCC" w:sz="4" w:space="0"/>
            </w:tcBorders>
            <w:vAlign w:val="center"/>
          </w:tcPr>
          <w:p w14:paraId="0DA0E0FE">
            <w:pPr>
              <w:widowControl/>
              <w:jc w:val="left"/>
              <w:rPr>
                <w:rFonts w:ascii="宋体" w:hAnsi="宋体" w:cs="宋体"/>
                <w:kern w:val="0"/>
                <w:szCs w:val="21"/>
                <w:highlight w:val="none"/>
              </w:rPr>
            </w:pPr>
            <w:r>
              <w:rPr>
                <w:rFonts w:hint="eastAsia" w:ascii="宋体" w:hAnsi="宋体" w:cs="宋体"/>
                <w:kern w:val="0"/>
                <w:szCs w:val="21"/>
                <w:highlight w:val="none"/>
              </w:rPr>
              <w:t>招标控制价</w:t>
            </w:r>
            <w:r>
              <w:rPr>
                <w:rFonts w:hint="eastAsia" w:ascii="宋体" w:hAnsi="宋体" w:cs="宋体"/>
                <w:kern w:val="0"/>
                <w:szCs w:val="21"/>
                <w:highlight w:val="none"/>
                <w:lang w:eastAsia="zh-CN"/>
              </w:rPr>
              <w:t>85.5万</w:t>
            </w:r>
            <w:r>
              <w:rPr>
                <w:rFonts w:hint="eastAsia" w:ascii="宋体" w:hAnsi="宋体" w:cs="宋体"/>
                <w:kern w:val="0"/>
                <w:szCs w:val="21"/>
                <w:highlight w:val="none"/>
              </w:rPr>
              <w:t>元人民币。</w:t>
            </w:r>
          </w:p>
        </w:tc>
      </w:tr>
      <w:tr w14:paraId="54DEECD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9D70366">
            <w:pPr>
              <w:widowControl/>
              <w:jc w:val="right"/>
              <w:rPr>
                <w:rFonts w:ascii="宋体" w:hAnsi="宋体" w:cs="宋体"/>
                <w:kern w:val="0"/>
                <w:szCs w:val="21"/>
              </w:rPr>
            </w:pPr>
            <w:r>
              <w:rPr>
                <w:rFonts w:hint="eastAsia" w:ascii="宋体" w:hAnsi="宋体" w:cs="宋体"/>
                <w:kern w:val="0"/>
                <w:szCs w:val="21"/>
              </w:rPr>
              <w:t>施工工期：</w:t>
            </w:r>
          </w:p>
        </w:tc>
        <w:tc>
          <w:tcPr>
            <w:tcW w:w="7355" w:type="dxa"/>
            <w:gridSpan w:val="3"/>
            <w:tcBorders>
              <w:top w:val="single" w:color="CCCCCC" w:sz="4" w:space="0"/>
              <w:left w:val="single" w:color="CCCCCC" w:sz="4" w:space="0"/>
              <w:bottom w:val="single" w:color="CCCCCC" w:sz="4" w:space="0"/>
            </w:tcBorders>
            <w:vAlign w:val="center"/>
          </w:tcPr>
          <w:p w14:paraId="458C0995">
            <w:pPr>
              <w:widowControl/>
              <w:jc w:val="left"/>
              <w:rPr>
                <w:rFonts w:ascii="宋体" w:hAnsi="宋体" w:cs="宋体"/>
                <w:kern w:val="0"/>
                <w:szCs w:val="21"/>
              </w:rPr>
            </w:pPr>
            <w:r>
              <w:rPr>
                <w:rFonts w:ascii="宋体" w:hAnsi="宋体" w:cs="宋体"/>
                <w:kern w:val="0"/>
                <w:szCs w:val="21"/>
              </w:rPr>
              <w:t xml:space="preserve"> 365</w:t>
            </w:r>
            <w:r>
              <w:rPr>
                <w:rFonts w:hint="eastAsia" w:ascii="宋体" w:hAnsi="宋体" w:cs="宋体"/>
                <w:kern w:val="0"/>
                <w:szCs w:val="21"/>
              </w:rPr>
              <w:t xml:space="preserve">天。 </w:t>
            </w:r>
          </w:p>
        </w:tc>
      </w:tr>
      <w:tr w14:paraId="2078F9C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8072F94">
            <w:pPr>
              <w:widowControl/>
              <w:jc w:val="right"/>
              <w:rPr>
                <w:rFonts w:ascii="宋体" w:hAnsi="宋体" w:cs="宋体"/>
                <w:kern w:val="0"/>
                <w:szCs w:val="21"/>
              </w:rPr>
            </w:pPr>
            <w:r>
              <w:rPr>
                <w:rFonts w:hint="eastAsia" w:ascii="宋体" w:hAnsi="宋体" w:cs="宋体"/>
                <w:kern w:val="0"/>
                <w:szCs w:val="21"/>
              </w:rPr>
              <w:t>其他说明：</w:t>
            </w:r>
          </w:p>
        </w:tc>
        <w:tc>
          <w:tcPr>
            <w:tcW w:w="7355" w:type="dxa"/>
            <w:gridSpan w:val="3"/>
            <w:tcBorders>
              <w:top w:val="single" w:color="CCCCCC" w:sz="4" w:space="0"/>
              <w:left w:val="single" w:color="CCCCCC" w:sz="4" w:space="0"/>
              <w:bottom w:val="single" w:color="CCCCCC" w:sz="4" w:space="0"/>
            </w:tcBorders>
            <w:vAlign w:val="center"/>
          </w:tcPr>
          <w:p w14:paraId="12CDF694">
            <w:pPr>
              <w:widowControl/>
              <w:jc w:val="left"/>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本项目拟派项目负责人要求为：建筑工程专业二级及以上注册建造师执业资格，具有有效的安全生产考核合格证书且不得担任其他在建建设工程项目的项目经理。（项目负责人必须完成个人身份采集，外省市投标人的项目负责人，必须完成进沪信息报送）。</w:t>
            </w:r>
          </w:p>
          <w:p w14:paraId="694C176D">
            <w:pPr>
              <w:pStyle w:val="2"/>
              <w:rPr>
                <w:rFonts w:ascii="宋体" w:hAnsi="宋体" w:cs="宋体"/>
                <w:kern w:val="0"/>
                <w:szCs w:val="21"/>
              </w:rPr>
            </w:pPr>
            <w:r>
              <w:rPr>
                <w:rFonts w:hint="eastAsia" w:ascii="宋体" w:hAnsi="宋体" w:eastAsia="宋体" w:cs="宋体"/>
                <w:kern w:val="0"/>
                <w:sz w:val="21"/>
                <w:szCs w:val="21"/>
                <w:lang w:val="en-US" w:eastAsia="zh-CN" w:bidi="ar-SA"/>
              </w:rPr>
              <w:t>2.</w:t>
            </w:r>
            <w:r>
              <w:rPr>
                <w:rFonts w:hint="eastAsia" w:ascii="宋体" w:hAnsi="宋体" w:cs="宋体"/>
                <w:kern w:val="0"/>
                <w:sz w:val="21"/>
                <w:szCs w:val="21"/>
                <w:lang w:val="en-US" w:eastAsia="zh-CN" w:bidi="ar-SA"/>
              </w:rPr>
              <w:t>还应具有</w:t>
            </w:r>
            <w:r>
              <w:rPr>
                <w:rFonts w:hint="eastAsia" w:ascii="宋体" w:hAnsi="宋体" w:eastAsia="宋体" w:cs="宋体"/>
                <w:kern w:val="0"/>
                <w:sz w:val="21"/>
                <w:szCs w:val="21"/>
                <w:lang w:val="en-US" w:eastAsia="zh-CN" w:bidi="ar-SA"/>
              </w:rPr>
              <w:t>本市建（构）筑物拆除类安全考核沪拆房专B证（安全生产考核合格证书有效）；安全员本市建（构）筑物拆除类安全考核沪拆房专C证、安全生产考核合格证书</w:t>
            </w:r>
          </w:p>
        </w:tc>
      </w:tr>
      <w:tr w14:paraId="5BA3731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1D16668">
            <w:pPr>
              <w:widowControl/>
              <w:jc w:val="right"/>
              <w:rPr>
                <w:rFonts w:ascii="宋体" w:hAnsi="宋体" w:cs="宋体"/>
                <w:kern w:val="0"/>
                <w:szCs w:val="21"/>
              </w:rPr>
            </w:pPr>
            <w:r>
              <w:rPr>
                <w:rFonts w:hint="eastAsia" w:ascii="宋体" w:hAnsi="宋体" w:cs="宋体"/>
                <w:kern w:val="0"/>
                <w:szCs w:val="21"/>
              </w:rPr>
              <w:t>资质要求：</w:t>
            </w:r>
          </w:p>
        </w:tc>
        <w:tc>
          <w:tcPr>
            <w:tcW w:w="7355" w:type="dxa"/>
            <w:gridSpan w:val="3"/>
            <w:tcBorders>
              <w:top w:val="single" w:color="CCCCCC" w:sz="4" w:space="0"/>
              <w:left w:val="single" w:color="CCCCCC" w:sz="4" w:space="0"/>
              <w:bottom w:val="single" w:color="CCCCCC" w:sz="4" w:space="0"/>
            </w:tcBorders>
            <w:vAlign w:val="center"/>
          </w:tcPr>
          <w:tbl>
            <w:tblPr>
              <w:tblStyle w:val="4"/>
              <w:tblW w:w="7309" w:type="dxa"/>
              <w:tblInd w:w="3" w:type="dxa"/>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Layout w:type="fixed"/>
              <w:tblCellMar>
                <w:top w:w="60" w:type="dxa"/>
                <w:left w:w="60" w:type="dxa"/>
                <w:bottom w:w="60" w:type="dxa"/>
                <w:right w:w="60" w:type="dxa"/>
              </w:tblCellMar>
            </w:tblPr>
            <w:tblGrid>
              <w:gridCol w:w="7309"/>
            </w:tblGrid>
            <w:tr w14:paraId="2BB45FFA">
              <w:tblPrEx>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CellMar>
                  <w:top w:w="60" w:type="dxa"/>
                  <w:left w:w="60" w:type="dxa"/>
                  <w:bottom w:w="60" w:type="dxa"/>
                  <w:right w:w="60" w:type="dxa"/>
                </w:tblCellMar>
              </w:tblPrEx>
              <w:tc>
                <w:tcPr>
                  <w:tcW w:w="7309" w:type="dxa"/>
                  <w:tcBorders>
                    <w:top w:val="single" w:color="CCCCCC" w:sz="4" w:space="0"/>
                    <w:left w:val="single" w:color="CCCCCC" w:sz="4" w:space="0"/>
                    <w:bottom w:val="single" w:color="CCCCCC" w:sz="4" w:space="0"/>
                    <w:right w:val="single" w:color="CCCCCC" w:sz="4" w:space="0"/>
                  </w:tcBorders>
                  <w:vAlign w:val="center"/>
                </w:tcPr>
                <w:p w14:paraId="58F6BECC">
                  <w:pPr>
                    <w:widowControl/>
                    <w:jc w:val="left"/>
                    <w:rPr>
                      <w:rFonts w:ascii="宋体" w:hAnsi="宋体" w:cs="宋体"/>
                      <w:kern w:val="0"/>
                      <w:sz w:val="24"/>
                    </w:rPr>
                  </w:pPr>
                  <w:r>
                    <w:rPr>
                      <w:rFonts w:hint="eastAsia" w:ascii="宋体" w:hAnsi="宋体" w:cs="宋体"/>
                      <w:szCs w:val="21"/>
                    </w:rPr>
                    <w:t>具备建筑工程施工总承包二级及其以上资质，具备有效的安全生产许可证（外省市企业其安全生产许可证须经入沪备案）。</w:t>
                  </w:r>
                </w:p>
              </w:tc>
            </w:tr>
          </w:tbl>
          <w:p w14:paraId="048A68B8">
            <w:pPr>
              <w:widowControl/>
              <w:jc w:val="left"/>
              <w:rPr>
                <w:rFonts w:ascii="宋体" w:hAnsi="宋体" w:cs="宋体"/>
                <w:kern w:val="0"/>
                <w:szCs w:val="21"/>
              </w:rPr>
            </w:pPr>
          </w:p>
        </w:tc>
      </w:tr>
      <w:tr w14:paraId="21C7FD6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322FCC7">
            <w:pPr>
              <w:widowControl/>
              <w:jc w:val="right"/>
              <w:rPr>
                <w:rFonts w:ascii="宋体" w:hAnsi="宋体" w:cs="宋体"/>
                <w:kern w:val="0"/>
                <w:szCs w:val="21"/>
              </w:rPr>
            </w:pPr>
            <w:r>
              <w:rPr>
                <w:rFonts w:hint="eastAsia" w:ascii="宋体" w:hAnsi="宋体" w:cs="宋体"/>
                <w:kern w:val="0"/>
                <w:szCs w:val="21"/>
              </w:rPr>
              <w:t>是否接受联合体投标：</w:t>
            </w:r>
          </w:p>
        </w:tc>
        <w:tc>
          <w:tcPr>
            <w:tcW w:w="7355" w:type="dxa"/>
            <w:gridSpan w:val="3"/>
            <w:tcBorders>
              <w:top w:val="single" w:color="CCCCCC" w:sz="4" w:space="0"/>
              <w:left w:val="single" w:color="CCCCCC" w:sz="4" w:space="0"/>
              <w:bottom w:val="single" w:color="CCCCCC" w:sz="4" w:space="0"/>
            </w:tcBorders>
            <w:vAlign w:val="center"/>
          </w:tcPr>
          <w:p w14:paraId="587B6D25">
            <w:pPr>
              <w:widowControl/>
              <w:jc w:val="left"/>
              <w:rPr>
                <w:rFonts w:ascii="宋体" w:hAnsi="宋体" w:cs="宋体"/>
                <w:kern w:val="0"/>
                <w:szCs w:val="21"/>
              </w:rPr>
            </w:pPr>
            <w:r>
              <w:rPr>
                <w:rFonts w:hint="eastAsia" w:ascii="宋体" w:hAnsi="宋体" w:cs="宋体"/>
                <w:kern w:val="0"/>
                <w:szCs w:val="21"/>
              </w:rPr>
              <w:t>不接受联合体投标。</w:t>
            </w:r>
          </w:p>
        </w:tc>
      </w:tr>
      <w:tr w14:paraId="498C88C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872921E">
            <w:pPr>
              <w:widowControl/>
              <w:jc w:val="right"/>
              <w:rPr>
                <w:rFonts w:ascii="宋体" w:hAnsi="宋体" w:cs="宋体"/>
                <w:kern w:val="0"/>
                <w:szCs w:val="21"/>
              </w:rPr>
            </w:pPr>
            <w:r>
              <w:rPr>
                <w:rFonts w:hint="eastAsia" w:ascii="宋体" w:hAnsi="宋体" w:cs="宋体"/>
                <w:kern w:val="0"/>
                <w:szCs w:val="21"/>
              </w:rPr>
              <w:t>获取招标文件地址：</w:t>
            </w:r>
          </w:p>
        </w:tc>
        <w:tc>
          <w:tcPr>
            <w:tcW w:w="7355" w:type="dxa"/>
            <w:gridSpan w:val="3"/>
            <w:tcBorders>
              <w:top w:val="single" w:color="CCCCCC" w:sz="4" w:space="0"/>
              <w:left w:val="single" w:color="CCCCCC" w:sz="4" w:space="0"/>
              <w:bottom w:val="single" w:color="CCCCCC" w:sz="4" w:space="0"/>
            </w:tcBorders>
            <w:vAlign w:val="center"/>
          </w:tcPr>
          <w:p w14:paraId="1F239DE3">
            <w:pPr>
              <w:widowControl/>
              <w:jc w:val="left"/>
              <w:rPr>
                <w:rFonts w:ascii="宋体" w:hAnsi="宋体" w:cs="宋体"/>
                <w:kern w:val="0"/>
                <w:szCs w:val="21"/>
              </w:rPr>
            </w:pPr>
            <w:r>
              <w:rPr>
                <w:rFonts w:hint="eastAsia" w:ascii="宋体" w:hAnsi="宋体" w:cs="宋体"/>
                <w:kern w:val="0"/>
                <w:szCs w:val="21"/>
              </w:rPr>
              <w:t>上海市松江区方塔北路639号A幢202室</w:t>
            </w:r>
            <w:r>
              <w:rPr>
                <w:rFonts w:ascii="宋体" w:hAnsi="宋体" w:cs="宋体"/>
                <w:kern w:val="0"/>
                <w:szCs w:val="21"/>
              </w:rPr>
              <w:t>。</w:t>
            </w:r>
          </w:p>
        </w:tc>
      </w:tr>
      <w:tr w14:paraId="3A52433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4481ECC">
            <w:pPr>
              <w:widowControl/>
              <w:ind w:firstLine="420" w:firstLineChars="200"/>
              <w:jc w:val="left"/>
              <w:rPr>
                <w:rFonts w:ascii="宋体" w:hAnsi="宋体" w:cs="宋体"/>
                <w:kern w:val="0"/>
                <w:szCs w:val="21"/>
              </w:rPr>
            </w:pPr>
            <w:r>
              <w:rPr>
                <w:rFonts w:hint="eastAsia" w:ascii="宋体" w:hAnsi="宋体" w:cs="宋体"/>
                <w:kern w:val="0"/>
                <w:szCs w:val="21"/>
              </w:rPr>
              <w:t>获取招标文件时间：</w:t>
            </w:r>
          </w:p>
        </w:tc>
        <w:tc>
          <w:tcPr>
            <w:tcW w:w="7355" w:type="dxa"/>
            <w:gridSpan w:val="3"/>
            <w:tcBorders>
              <w:top w:val="single" w:color="CCCCCC" w:sz="4" w:space="0"/>
              <w:left w:val="single" w:color="CCCCCC" w:sz="4" w:space="0"/>
              <w:bottom w:val="single" w:color="CCCCCC" w:sz="4" w:space="0"/>
            </w:tcBorders>
            <w:vAlign w:val="center"/>
          </w:tcPr>
          <w:p w14:paraId="7EC0486E">
            <w:pPr>
              <w:widowControl/>
              <w:jc w:val="left"/>
              <w:rPr>
                <w:rFonts w:ascii="宋体" w:hAnsi="宋体" w:cs="宋体"/>
                <w:kern w:val="0"/>
                <w:szCs w:val="21"/>
              </w:rPr>
            </w:pPr>
            <w:r>
              <w:rPr>
                <w:rFonts w:hint="eastAsia" w:ascii="宋体" w:hAnsi="宋体" w:cs="宋体"/>
                <w:kern w:val="0"/>
                <w:szCs w:val="21"/>
              </w:rPr>
              <w:t>2026年</w:t>
            </w:r>
            <w:r>
              <w:rPr>
                <w:rFonts w:hint="eastAsia" w:ascii="宋体" w:hAnsi="宋体" w:cs="宋体"/>
                <w:kern w:val="0"/>
                <w:szCs w:val="21"/>
                <w:lang w:val="en-US" w:eastAsia="zh-CN"/>
              </w:rPr>
              <w:t>5</w:t>
            </w:r>
            <w:r>
              <w:rPr>
                <w:rFonts w:hint="eastAsia" w:ascii="宋体" w:hAnsi="宋体" w:cs="宋体"/>
                <w:kern w:val="0"/>
                <w:szCs w:val="21"/>
              </w:rPr>
              <w:t>月</w:t>
            </w:r>
            <w:r>
              <w:rPr>
                <w:rFonts w:hint="eastAsia" w:ascii="宋体" w:hAnsi="宋体" w:cs="宋体"/>
                <w:kern w:val="0"/>
                <w:szCs w:val="21"/>
                <w:lang w:val="en-US" w:eastAsia="zh-CN"/>
              </w:rPr>
              <w:t>8</w:t>
            </w:r>
            <w:r>
              <w:rPr>
                <w:rFonts w:hint="eastAsia" w:ascii="宋体" w:hAnsi="宋体" w:cs="宋体"/>
                <w:kern w:val="0"/>
                <w:szCs w:val="21"/>
              </w:rPr>
              <w:t>日-2026年</w:t>
            </w:r>
            <w:r>
              <w:rPr>
                <w:rFonts w:hint="eastAsia" w:ascii="宋体" w:hAnsi="宋体" w:cs="宋体"/>
                <w:kern w:val="0"/>
                <w:szCs w:val="21"/>
                <w:lang w:val="en-US" w:eastAsia="zh-CN"/>
              </w:rPr>
              <w:t>5</w:t>
            </w:r>
            <w:r>
              <w:rPr>
                <w:rFonts w:hint="eastAsia" w:ascii="宋体" w:hAnsi="宋体" w:cs="宋体"/>
                <w:kern w:val="0"/>
                <w:szCs w:val="21"/>
              </w:rPr>
              <w:t>月</w:t>
            </w:r>
            <w:r>
              <w:rPr>
                <w:rFonts w:hint="eastAsia" w:ascii="宋体" w:hAnsi="宋体" w:cs="宋体"/>
                <w:kern w:val="0"/>
                <w:szCs w:val="21"/>
                <w:lang w:val="en-US" w:eastAsia="zh-CN"/>
              </w:rPr>
              <w:t>13</w:t>
            </w:r>
            <w:r>
              <w:rPr>
                <w:rFonts w:hint="eastAsia" w:ascii="宋体" w:hAnsi="宋体" w:cs="宋体"/>
                <w:kern w:val="0"/>
                <w:szCs w:val="21"/>
              </w:rPr>
              <w:t>日上午9:30～11:00时，下午13:30～16:00时</w:t>
            </w:r>
          </w:p>
        </w:tc>
      </w:tr>
      <w:tr w14:paraId="1A4EB1B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051F590">
            <w:pPr>
              <w:widowControl/>
              <w:jc w:val="right"/>
              <w:rPr>
                <w:rFonts w:ascii="宋体" w:hAnsi="宋体" w:cs="宋体"/>
                <w:kern w:val="0"/>
                <w:szCs w:val="21"/>
              </w:rPr>
            </w:pPr>
            <w:r>
              <w:rPr>
                <w:rFonts w:hint="eastAsia" w:ascii="宋体" w:hAnsi="宋体" w:cs="宋体"/>
                <w:kern w:val="0"/>
                <w:szCs w:val="21"/>
              </w:rPr>
              <w:t>招标代理机构：</w:t>
            </w:r>
          </w:p>
        </w:tc>
        <w:tc>
          <w:tcPr>
            <w:tcW w:w="7355" w:type="dxa"/>
            <w:gridSpan w:val="3"/>
            <w:tcBorders>
              <w:top w:val="single" w:color="CCCCCC" w:sz="4" w:space="0"/>
              <w:left w:val="single" w:color="CCCCCC" w:sz="4" w:space="0"/>
              <w:bottom w:val="single" w:color="CCCCCC" w:sz="4" w:space="0"/>
            </w:tcBorders>
            <w:vAlign w:val="center"/>
          </w:tcPr>
          <w:p w14:paraId="32F0D31D">
            <w:pPr>
              <w:widowControl/>
              <w:jc w:val="left"/>
              <w:rPr>
                <w:rFonts w:ascii="宋体" w:hAnsi="宋体" w:cs="宋体"/>
                <w:kern w:val="0"/>
                <w:szCs w:val="21"/>
              </w:rPr>
            </w:pPr>
            <w:r>
              <w:rPr>
                <w:rFonts w:hint="eastAsia" w:ascii="宋体" w:hAnsi="宋体" w:cs="宋体"/>
                <w:kern w:val="0"/>
                <w:szCs w:val="21"/>
              </w:rPr>
              <w:t>上海华厍建设管理有限公司</w:t>
            </w:r>
          </w:p>
        </w:tc>
      </w:tr>
      <w:tr w14:paraId="50E149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BD2EEE8">
            <w:pPr>
              <w:widowControl/>
              <w:jc w:val="right"/>
              <w:rPr>
                <w:rFonts w:ascii="宋体" w:hAnsi="宋体" w:cs="宋体"/>
                <w:kern w:val="0"/>
                <w:szCs w:val="21"/>
              </w:rPr>
            </w:pPr>
            <w:r>
              <w:rPr>
                <w:rFonts w:hint="eastAsia" w:ascii="宋体" w:hAnsi="宋体" w:cs="宋体"/>
                <w:kern w:val="0"/>
                <w:szCs w:val="21"/>
              </w:rPr>
              <w:t>获取招标文件联系人：</w:t>
            </w:r>
          </w:p>
        </w:tc>
        <w:tc>
          <w:tcPr>
            <w:tcW w:w="2410" w:type="dxa"/>
            <w:tcBorders>
              <w:top w:val="single" w:color="CCCCCC" w:sz="4" w:space="0"/>
              <w:left w:val="single" w:color="CCCCCC" w:sz="4" w:space="0"/>
              <w:bottom w:val="single" w:color="CCCCCC" w:sz="4" w:space="0"/>
              <w:right w:val="single" w:color="CCCCCC" w:sz="4" w:space="0"/>
            </w:tcBorders>
            <w:vAlign w:val="center"/>
          </w:tcPr>
          <w:p w14:paraId="33EEE477">
            <w:pPr>
              <w:widowControl/>
              <w:jc w:val="left"/>
              <w:rPr>
                <w:rFonts w:ascii="宋体" w:hAnsi="宋体" w:cs="宋体"/>
                <w:kern w:val="0"/>
                <w:szCs w:val="21"/>
              </w:rPr>
            </w:pPr>
            <w:r>
              <w:rPr>
                <w:rFonts w:hint="eastAsia" w:ascii="宋体" w:hAnsi="宋体" w:cs="宋体"/>
                <w:kern w:val="0"/>
                <w:szCs w:val="21"/>
              </w:rPr>
              <w:t>张渲敏</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37FD8793">
            <w:pPr>
              <w:widowControl/>
              <w:jc w:val="right"/>
              <w:rPr>
                <w:rFonts w:ascii="宋体" w:hAnsi="宋体" w:cs="宋体"/>
                <w:kern w:val="0"/>
                <w:szCs w:val="21"/>
              </w:rPr>
            </w:pPr>
            <w:r>
              <w:rPr>
                <w:rFonts w:hint="eastAsia" w:ascii="宋体" w:hAnsi="宋体" w:cs="宋体"/>
                <w:kern w:val="0"/>
                <w:szCs w:val="21"/>
              </w:rPr>
              <w:t>联系电话：</w:t>
            </w:r>
          </w:p>
        </w:tc>
        <w:tc>
          <w:tcPr>
            <w:tcW w:w="3018" w:type="dxa"/>
            <w:tcBorders>
              <w:top w:val="single" w:color="CCCCCC" w:sz="4" w:space="0"/>
              <w:left w:val="single" w:color="CCCCCC" w:sz="4" w:space="0"/>
              <w:bottom w:val="single" w:color="CCCCCC" w:sz="4" w:space="0"/>
            </w:tcBorders>
            <w:vAlign w:val="center"/>
          </w:tcPr>
          <w:p w14:paraId="725EF3C6">
            <w:pPr>
              <w:widowControl/>
              <w:jc w:val="left"/>
              <w:rPr>
                <w:rFonts w:ascii="宋体" w:hAnsi="宋体" w:cs="宋体"/>
                <w:kern w:val="0"/>
                <w:szCs w:val="21"/>
              </w:rPr>
            </w:pPr>
            <w:r>
              <w:rPr>
                <w:rFonts w:hint="eastAsia" w:ascii="宋体" w:hAnsi="宋体" w:cs="宋体"/>
                <w:kern w:val="0"/>
                <w:szCs w:val="21"/>
              </w:rPr>
              <w:t>15316018431</w:t>
            </w:r>
          </w:p>
        </w:tc>
      </w:tr>
      <w:tr w14:paraId="1A9309F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4C3EDB4">
            <w:pPr>
              <w:widowControl/>
              <w:jc w:val="right"/>
              <w:rPr>
                <w:rFonts w:ascii="宋体" w:hAnsi="宋体" w:cs="宋体"/>
                <w:kern w:val="0"/>
                <w:szCs w:val="21"/>
              </w:rPr>
            </w:pPr>
            <w:r>
              <w:rPr>
                <w:rFonts w:hint="eastAsia" w:ascii="宋体" w:hAnsi="宋体" w:cs="宋体"/>
                <w:kern w:val="0"/>
                <w:szCs w:val="21"/>
              </w:rPr>
              <w:t>获取招标文件时 </w:t>
            </w:r>
          </w:p>
          <w:p w14:paraId="17C47F76">
            <w:pPr>
              <w:widowControl/>
              <w:jc w:val="right"/>
              <w:rPr>
                <w:rFonts w:ascii="宋体" w:hAnsi="宋体" w:cs="宋体"/>
                <w:kern w:val="0"/>
                <w:szCs w:val="21"/>
              </w:rPr>
            </w:pPr>
            <w:r>
              <w:rPr>
                <w:rFonts w:hint="eastAsia" w:ascii="宋体" w:hAnsi="宋体" w:cs="宋体"/>
                <w:kern w:val="0"/>
                <w:szCs w:val="21"/>
              </w:rPr>
              <w:t>需提供材料</w:t>
            </w:r>
            <w:r>
              <w:rPr>
                <w:rFonts w:ascii="宋体" w:hAnsi="宋体" w:cs="宋体"/>
                <w:kern w:val="0"/>
                <w:szCs w:val="21"/>
              </w:rPr>
              <w:t>(如有)：</w:t>
            </w:r>
          </w:p>
        </w:tc>
        <w:tc>
          <w:tcPr>
            <w:tcW w:w="7355" w:type="dxa"/>
            <w:gridSpan w:val="3"/>
            <w:tcBorders>
              <w:top w:val="single" w:color="CCCCCC" w:sz="4" w:space="0"/>
              <w:left w:val="single" w:color="CCCCCC" w:sz="4" w:space="0"/>
              <w:bottom w:val="single" w:color="CCCCCC" w:sz="4" w:space="0"/>
            </w:tcBorders>
            <w:vAlign w:val="center"/>
          </w:tcPr>
          <w:p w14:paraId="10F3ADCC">
            <w:pPr>
              <w:widowControl/>
              <w:jc w:val="left"/>
              <w:rPr>
                <w:rFonts w:ascii="宋体" w:hAnsi="宋体" w:cs="宋体"/>
                <w:kern w:val="0"/>
                <w:szCs w:val="21"/>
              </w:rPr>
            </w:pPr>
            <w:r>
              <w:rPr>
                <w:rFonts w:hint="eastAsia" w:hAnsi="宋体" w:cs="宋体"/>
                <w:szCs w:val="21"/>
              </w:rPr>
              <w:t>（1）企业法人营业执照（三证合一）的复印件（盖公章）；（2）资质证书和安全生产许可证的复印件（盖公章）；（3）法人代表证明书原件（盖公章）或法定代表人授权书原件（盖公章和法人章）；本人身份证原件和复印件（盖公章）。项目经理建筑工程专业贰级及以上注册建造师证书（盖章复印件，原件备查），本市建（构）筑物拆除类安全考核沪拆房专B证（安全生产考核合格证书有效）（盖章复印件，原件备查）；安全员本市建（构）筑物拆除类安全考核沪拆房专C证、安全生产考核合格证书有效；（证书复印件价盖公章）。报名资料如有缺漏，招标代理将拒绝接受其报名。</w:t>
            </w:r>
          </w:p>
        </w:tc>
      </w:tr>
      <w:tr w14:paraId="39D51A6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2629462">
            <w:pPr>
              <w:widowControl/>
              <w:jc w:val="right"/>
              <w:rPr>
                <w:rFonts w:ascii="宋体" w:hAnsi="宋体" w:cs="宋体"/>
                <w:kern w:val="0"/>
                <w:szCs w:val="21"/>
              </w:rPr>
            </w:pPr>
            <w:r>
              <w:rPr>
                <w:rFonts w:hint="eastAsia" w:ascii="宋体" w:hAnsi="宋体" w:cs="宋体"/>
                <w:kern w:val="0"/>
                <w:szCs w:val="21"/>
              </w:rPr>
              <w:t>备注：</w:t>
            </w:r>
          </w:p>
        </w:tc>
        <w:tc>
          <w:tcPr>
            <w:tcW w:w="7355" w:type="dxa"/>
            <w:gridSpan w:val="3"/>
            <w:tcBorders>
              <w:top w:val="single" w:color="CCCCCC" w:sz="4" w:space="0"/>
              <w:left w:val="single" w:color="CCCCCC" w:sz="4" w:space="0"/>
              <w:bottom w:val="single" w:color="CCCCCC" w:sz="4" w:space="0"/>
            </w:tcBorders>
            <w:vAlign w:val="center"/>
          </w:tcPr>
          <w:p w14:paraId="3002F5A5">
            <w:pPr>
              <w:widowControl/>
              <w:jc w:val="left"/>
              <w:rPr>
                <w:rFonts w:ascii="宋体" w:hAnsi="宋体" w:cs="宋体"/>
                <w:kern w:val="0"/>
                <w:szCs w:val="21"/>
              </w:rPr>
            </w:pPr>
            <w:r>
              <w:rPr>
                <w:rFonts w:hint="eastAsia" w:ascii="宋体" w:hAnsi="宋体" w:cs="宋体"/>
                <w:kern w:val="0"/>
                <w:szCs w:val="21"/>
              </w:rPr>
              <w:t>购买招标文件只接受现金。</w:t>
            </w:r>
          </w:p>
        </w:tc>
      </w:tr>
      <w:tr w14:paraId="7813BBF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4B5011F">
            <w:pPr>
              <w:widowControl/>
              <w:jc w:val="right"/>
              <w:rPr>
                <w:rFonts w:ascii="宋体" w:hAnsi="宋体" w:cs="宋体"/>
                <w:kern w:val="0"/>
                <w:szCs w:val="21"/>
              </w:rPr>
            </w:pPr>
            <w:r>
              <w:rPr>
                <w:rFonts w:hint="eastAsia" w:ascii="宋体" w:hAnsi="宋体" w:cs="宋体"/>
                <w:kern w:val="0"/>
                <w:szCs w:val="21"/>
              </w:rPr>
              <w:t>投标保证金：</w:t>
            </w:r>
          </w:p>
        </w:tc>
        <w:tc>
          <w:tcPr>
            <w:tcW w:w="2410" w:type="dxa"/>
            <w:tcBorders>
              <w:top w:val="single" w:color="CCCCCC" w:sz="4" w:space="0"/>
              <w:left w:val="single" w:color="CCCCCC" w:sz="4" w:space="0"/>
              <w:bottom w:val="single" w:color="CCCCCC" w:sz="4" w:space="0"/>
              <w:right w:val="single" w:color="CCCCCC" w:sz="4" w:space="0"/>
            </w:tcBorders>
            <w:vAlign w:val="center"/>
          </w:tcPr>
          <w:p w14:paraId="71C57A3E">
            <w:pPr>
              <w:widowControl/>
              <w:jc w:val="left"/>
              <w:rPr>
                <w:rFonts w:ascii="宋体" w:hAnsi="宋体" w:cs="宋体"/>
                <w:kern w:val="0"/>
                <w:szCs w:val="21"/>
              </w:rPr>
            </w:pPr>
            <w:r>
              <w:rPr>
                <w:rFonts w:ascii="宋体" w:hAnsi="宋体" w:cs="宋体"/>
                <w:kern w:val="0"/>
                <w:szCs w:val="21"/>
              </w:rPr>
              <w:t>/</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7ACD5507">
            <w:pPr>
              <w:widowControl/>
              <w:jc w:val="center"/>
              <w:rPr>
                <w:rFonts w:ascii="宋体" w:hAnsi="宋体" w:cs="宋体"/>
                <w:kern w:val="0"/>
                <w:szCs w:val="21"/>
              </w:rPr>
            </w:pPr>
            <w:r>
              <w:rPr>
                <w:rFonts w:hint="eastAsia" w:ascii="宋体" w:hAnsi="宋体" w:cs="宋体"/>
                <w:kern w:val="0"/>
                <w:szCs w:val="21"/>
              </w:rPr>
              <w:t>招标文件工本费：</w:t>
            </w:r>
          </w:p>
        </w:tc>
        <w:tc>
          <w:tcPr>
            <w:tcW w:w="3018" w:type="dxa"/>
            <w:tcBorders>
              <w:top w:val="single" w:color="CCCCCC" w:sz="4" w:space="0"/>
              <w:left w:val="single" w:color="CCCCCC" w:sz="4" w:space="0"/>
              <w:bottom w:val="single" w:color="CCCCCC" w:sz="4" w:space="0"/>
            </w:tcBorders>
            <w:vAlign w:val="center"/>
          </w:tcPr>
          <w:p w14:paraId="2F57226C">
            <w:pPr>
              <w:widowControl/>
              <w:jc w:val="left"/>
              <w:rPr>
                <w:rFonts w:ascii="宋体" w:hAnsi="宋体" w:cs="宋体"/>
                <w:kern w:val="0"/>
                <w:szCs w:val="21"/>
              </w:rPr>
            </w:pPr>
            <w:r>
              <w:rPr>
                <w:rFonts w:ascii="宋体" w:hAnsi="宋体" w:cs="宋体"/>
                <w:kern w:val="0"/>
                <w:szCs w:val="21"/>
              </w:rPr>
              <w:t>800元人民币</w:t>
            </w:r>
          </w:p>
        </w:tc>
      </w:tr>
      <w:tr w14:paraId="0730729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8821CD9">
            <w:pPr>
              <w:widowControl/>
              <w:jc w:val="right"/>
              <w:rPr>
                <w:rFonts w:ascii="宋体" w:hAnsi="宋体" w:cs="宋体"/>
                <w:kern w:val="0"/>
                <w:szCs w:val="21"/>
              </w:rPr>
            </w:pPr>
            <w:r>
              <w:rPr>
                <w:rFonts w:hint="eastAsia" w:ascii="宋体" w:hAnsi="宋体" w:cs="宋体"/>
                <w:kern w:val="0"/>
                <w:szCs w:val="21"/>
              </w:rPr>
              <w:t>提交投标文件 </w:t>
            </w:r>
          </w:p>
          <w:p w14:paraId="67C8B156">
            <w:pPr>
              <w:widowControl/>
              <w:jc w:val="right"/>
              <w:rPr>
                <w:rFonts w:ascii="宋体" w:hAnsi="宋体" w:cs="宋体"/>
                <w:kern w:val="0"/>
                <w:szCs w:val="21"/>
              </w:rPr>
            </w:pPr>
            <w:r>
              <w:rPr>
                <w:rFonts w:hint="eastAsia" w:ascii="宋体" w:hAnsi="宋体" w:cs="宋体"/>
                <w:kern w:val="0"/>
                <w:szCs w:val="21"/>
              </w:rPr>
              <w:t>截止时间（开标时间）：</w:t>
            </w:r>
          </w:p>
        </w:tc>
        <w:tc>
          <w:tcPr>
            <w:tcW w:w="7355" w:type="dxa"/>
            <w:gridSpan w:val="3"/>
            <w:tcBorders>
              <w:top w:val="single" w:color="CCCCCC" w:sz="4" w:space="0"/>
              <w:left w:val="single" w:color="CCCCCC" w:sz="4" w:space="0"/>
              <w:bottom w:val="single" w:color="CCCCCC" w:sz="4" w:space="0"/>
            </w:tcBorders>
            <w:vAlign w:val="center"/>
          </w:tcPr>
          <w:p w14:paraId="2886BCBF">
            <w:pPr>
              <w:spacing w:before="156" w:beforeLines="50" w:line="288" w:lineRule="auto"/>
              <w:rPr>
                <w:rFonts w:ascii="宋体" w:hAnsi="宋体" w:cs="宋体"/>
                <w:szCs w:val="21"/>
              </w:rPr>
            </w:pPr>
            <w:r>
              <w:rPr>
                <w:rFonts w:hint="eastAsia" w:ascii="宋体" w:hAnsi="宋体" w:cs="宋体"/>
                <w:kern w:val="0"/>
                <w:szCs w:val="21"/>
              </w:rPr>
              <w:t>2026年</w:t>
            </w:r>
            <w:r>
              <w:rPr>
                <w:rFonts w:hint="eastAsia" w:ascii="宋体" w:hAnsi="宋体" w:cs="宋体"/>
                <w:kern w:val="0"/>
                <w:szCs w:val="21"/>
                <w:lang w:val="en-US" w:eastAsia="zh-CN"/>
              </w:rPr>
              <w:t>5</w:t>
            </w:r>
            <w:r>
              <w:rPr>
                <w:rFonts w:hint="eastAsia" w:ascii="宋体" w:hAnsi="宋体" w:cs="宋体"/>
                <w:kern w:val="0"/>
                <w:szCs w:val="21"/>
              </w:rPr>
              <w:t>月</w:t>
            </w:r>
            <w:r>
              <w:rPr>
                <w:rFonts w:hint="eastAsia" w:ascii="宋体" w:hAnsi="宋体" w:cs="宋体"/>
                <w:kern w:val="0"/>
                <w:szCs w:val="21"/>
                <w:lang w:val="en-US" w:eastAsia="zh-CN"/>
              </w:rPr>
              <w:t>28</w:t>
            </w:r>
            <w:r>
              <w:rPr>
                <w:rFonts w:hint="eastAsia" w:ascii="宋体" w:hAnsi="宋体" w:cs="宋体"/>
                <w:kern w:val="0"/>
                <w:szCs w:val="21"/>
              </w:rPr>
              <w:t>日上午09</w:t>
            </w:r>
            <w:r>
              <w:rPr>
                <w:rFonts w:ascii="宋体" w:hAnsi="宋体" w:cs="宋体"/>
                <w:kern w:val="0"/>
                <w:szCs w:val="21"/>
              </w:rPr>
              <w:t>：30</w:t>
            </w:r>
            <w:r>
              <w:rPr>
                <w:rFonts w:hint="eastAsia" w:ascii="宋体" w:hAnsi="宋体" w:cs="宋体"/>
                <w:kern w:val="0"/>
                <w:szCs w:val="21"/>
              </w:rPr>
              <w:t xml:space="preserve">   </w:t>
            </w:r>
          </w:p>
        </w:tc>
      </w:tr>
      <w:tr w14:paraId="66D4904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E7A4C5D">
            <w:pPr>
              <w:widowControl/>
              <w:jc w:val="right"/>
              <w:rPr>
                <w:rFonts w:ascii="宋体" w:hAnsi="宋体" w:cs="宋体"/>
                <w:kern w:val="0"/>
                <w:szCs w:val="21"/>
              </w:rPr>
            </w:pPr>
            <w:r>
              <w:rPr>
                <w:rFonts w:hint="eastAsia" w:ascii="宋体" w:hAnsi="宋体" w:cs="宋体"/>
                <w:kern w:val="0"/>
                <w:szCs w:val="21"/>
              </w:rPr>
              <w:t>提交投标文件地址：</w:t>
            </w:r>
          </w:p>
        </w:tc>
        <w:tc>
          <w:tcPr>
            <w:tcW w:w="7355" w:type="dxa"/>
            <w:gridSpan w:val="3"/>
            <w:tcBorders>
              <w:top w:val="single" w:color="CCCCCC" w:sz="4" w:space="0"/>
              <w:left w:val="single" w:color="CCCCCC" w:sz="4" w:space="0"/>
              <w:bottom w:val="single" w:color="CCCCCC" w:sz="4" w:space="0"/>
            </w:tcBorders>
            <w:vAlign w:val="center"/>
          </w:tcPr>
          <w:p w14:paraId="33AD11F2">
            <w:pPr>
              <w:widowControl/>
              <w:jc w:val="left"/>
              <w:rPr>
                <w:rFonts w:ascii="宋体" w:hAnsi="宋体" w:cs="宋体"/>
                <w:kern w:val="0"/>
                <w:szCs w:val="21"/>
              </w:rPr>
            </w:pPr>
            <w:r>
              <w:rPr>
                <w:rFonts w:hint="eastAsia" w:ascii="宋体" w:hAnsi="宋体" w:cs="宋体"/>
                <w:kern w:val="0"/>
                <w:szCs w:val="21"/>
              </w:rPr>
              <w:t>上海市松江区中山街道茸平路</w:t>
            </w:r>
            <w:r>
              <w:rPr>
                <w:rFonts w:ascii="宋体" w:hAnsi="宋体" w:cs="宋体"/>
                <w:kern w:val="0"/>
                <w:szCs w:val="21"/>
              </w:rPr>
              <w:t>168号331室。</w:t>
            </w:r>
          </w:p>
        </w:tc>
      </w:tr>
      <w:tr w14:paraId="4BBFCE3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C861B75">
            <w:pPr>
              <w:widowControl/>
              <w:jc w:val="right"/>
              <w:rPr>
                <w:rFonts w:ascii="宋体" w:hAnsi="宋体" w:cs="宋体"/>
                <w:kern w:val="0"/>
                <w:szCs w:val="21"/>
              </w:rPr>
            </w:pPr>
            <w:r>
              <w:rPr>
                <w:rFonts w:hint="eastAsia" w:ascii="宋体" w:hAnsi="宋体" w:cs="宋体"/>
                <w:kern w:val="0"/>
                <w:szCs w:val="21"/>
              </w:rPr>
              <w:t>邀请单位：</w:t>
            </w:r>
          </w:p>
        </w:tc>
        <w:tc>
          <w:tcPr>
            <w:tcW w:w="7355" w:type="dxa"/>
            <w:gridSpan w:val="3"/>
            <w:tcBorders>
              <w:top w:val="single" w:color="CCCCCC" w:sz="4" w:space="0"/>
              <w:left w:val="single" w:color="CCCCCC" w:sz="4" w:space="0"/>
              <w:bottom w:val="single" w:color="CCCCCC" w:sz="4" w:space="0"/>
            </w:tcBorders>
            <w:vAlign w:val="center"/>
          </w:tcPr>
          <w:p w14:paraId="2B3855FD">
            <w:pPr>
              <w:widowControl/>
              <w:jc w:val="left"/>
              <w:textAlignment w:val="center"/>
              <w:rPr>
                <w:rFonts w:ascii="宋体" w:hAnsi="宋体" w:cs="宋体"/>
                <w:kern w:val="0"/>
                <w:szCs w:val="21"/>
              </w:rPr>
            </w:pPr>
            <w:r>
              <w:rPr>
                <w:rFonts w:hint="eastAsia" w:ascii="宋体" w:hAnsi="宋体" w:cs="宋体"/>
                <w:kern w:val="0"/>
                <w:szCs w:val="21"/>
              </w:rPr>
              <w:t>上海洪庙冶金建设有限公司</w:t>
            </w:r>
          </w:p>
        </w:tc>
      </w:tr>
      <w:tr w14:paraId="082EE60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B5F10B4">
            <w:pPr>
              <w:widowControl/>
              <w:jc w:val="right"/>
              <w:rPr>
                <w:rFonts w:ascii="宋体" w:hAnsi="宋体" w:cs="宋体"/>
                <w:kern w:val="0"/>
                <w:szCs w:val="21"/>
              </w:rPr>
            </w:pPr>
          </w:p>
        </w:tc>
        <w:tc>
          <w:tcPr>
            <w:tcW w:w="7355" w:type="dxa"/>
            <w:gridSpan w:val="3"/>
            <w:tcBorders>
              <w:top w:val="single" w:color="CCCCCC" w:sz="4" w:space="0"/>
              <w:left w:val="single" w:color="CCCCCC" w:sz="4" w:space="0"/>
              <w:bottom w:val="single" w:color="CCCCCC" w:sz="4" w:space="0"/>
            </w:tcBorders>
            <w:vAlign w:val="center"/>
          </w:tcPr>
          <w:p w14:paraId="03AC5FEF">
            <w:pPr>
              <w:widowControl/>
              <w:jc w:val="left"/>
              <w:textAlignment w:val="center"/>
              <w:rPr>
                <w:rFonts w:ascii="宋体" w:hAnsi="宋体" w:cs="宋体"/>
                <w:kern w:val="0"/>
                <w:szCs w:val="21"/>
              </w:rPr>
            </w:pPr>
            <w:r>
              <w:rPr>
                <w:rFonts w:hint="eastAsia" w:ascii="宋体" w:hAnsi="宋体" w:cs="宋体"/>
                <w:kern w:val="0"/>
                <w:szCs w:val="21"/>
              </w:rPr>
              <w:t>上海金新建设发展有限公司</w:t>
            </w:r>
          </w:p>
        </w:tc>
      </w:tr>
      <w:tr w14:paraId="21191B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FE9C766">
            <w:pPr>
              <w:widowControl/>
              <w:jc w:val="right"/>
              <w:rPr>
                <w:rFonts w:ascii="宋体" w:hAnsi="宋体" w:cs="宋体"/>
                <w:kern w:val="0"/>
                <w:szCs w:val="21"/>
              </w:rPr>
            </w:pPr>
          </w:p>
        </w:tc>
        <w:tc>
          <w:tcPr>
            <w:tcW w:w="7355" w:type="dxa"/>
            <w:gridSpan w:val="3"/>
            <w:tcBorders>
              <w:top w:val="single" w:color="CCCCCC" w:sz="4" w:space="0"/>
              <w:left w:val="single" w:color="CCCCCC" w:sz="4" w:space="0"/>
              <w:bottom w:val="single" w:color="CCCCCC" w:sz="4" w:space="0"/>
            </w:tcBorders>
            <w:vAlign w:val="center"/>
          </w:tcPr>
          <w:p w14:paraId="0D4BE9FF">
            <w:pPr>
              <w:widowControl/>
              <w:jc w:val="left"/>
              <w:textAlignment w:val="center"/>
              <w:rPr>
                <w:rFonts w:ascii="宋体" w:hAnsi="宋体" w:cs="宋体"/>
                <w:kern w:val="0"/>
                <w:szCs w:val="21"/>
              </w:rPr>
            </w:pPr>
            <w:r>
              <w:rPr>
                <w:rFonts w:hint="eastAsia" w:ascii="宋体" w:hAnsi="宋体" w:cs="宋体"/>
                <w:kern w:val="0"/>
                <w:szCs w:val="21"/>
              </w:rPr>
              <w:t>上海高新建设开发有限公司</w:t>
            </w:r>
          </w:p>
        </w:tc>
      </w:tr>
    </w:tbl>
    <w:p w14:paraId="0EFCC5C2">
      <w:pPr>
        <w:pStyle w:val="3"/>
        <w:jc w:val="center"/>
        <w:rPr>
          <w:rFonts w:ascii="宋体" w:hAnsi="宋体" w:eastAsia="宋体" w:cs="宋体"/>
        </w:rPr>
      </w:pPr>
    </w:p>
    <w:p w14:paraId="562C59B7"/>
    <w:p w14:paraId="09344D38">
      <w:pPr>
        <w:pStyle w:val="2"/>
      </w:pPr>
    </w:p>
    <w:p w14:paraId="3B948EF1">
      <w:pPr>
        <w:pStyle w:val="2"/>
      </w:pPr>
    </w:p>
    <w:p w14:paraId="6FAA2B21">
      <w:pPr>
        <w:pStyle w:val="2"/>
      </w:pPr>
    </w:p>
    <w:p w14:paraId="46AF8EDF">
      <w:pPr>
        <w:pStyle w:val="2"/>
      </w:pPr>
      <w:bookmarkStart w:id="2" w:name="_GoBack"/>
      <w:bookmarkEnd w:id="2"/>
    </w:p>
    <w:p w14:paraId="15AB23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B2956"/>
    <w:rsid w:val="52AB0AAE"/>
    <w:rsid w:val="643B2956"/>
    <w:rsid w:val="6C770900"/>
    <w:rsid w:val="746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1195</Words>
  <Characters>1273</Characters>
  <Lines>0</Lines>
  <Paragraphs>0</Paragraphs>
  <TotalTime>1</TotalTime>
  <ScaleCrop>false</ScaleCrop>
  <LinksUpToDate>false</LinksUpToDate>
  <CharactersWithSpaces>1285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2026-05-07T06:41:00Z</dcterms:created>
  <dc:creator>小芒果</dc:creator>
  <cp:lastModifiedBy>HJJ</cp:lastModifiedBy>
  <dcterms:modified xsi:type="dcterms:W3CDTF">2026-05-07T07:12:34Z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E8158E80C4E84766910A675121C3DC00_13</vt:lpwstr>
  </property>
  <property fmtid="{D5CDD505-2E9C-101B-9397-08002B2CF9AE}" pid="4" name="KSOTemplateDocerSaveRecord">
    <vt:lpwstr>eyJoZGlkIjoiNjU4MjNkMWZjYzViMTUxZGFmYWFkZWU0YjVmMmEzZjIiLCJ1c2VySWQiOiIxMTU5MTI5MTIzIn0=</vt:lpwstr>
  </property>
</Properties>
</file>